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Application Form for Undergraduate and Graduate Students</w:t>
      </w:r>
    </w:p>
    <w:p w:rsidR="00000000" w:rsidDel="00000000" w:rsidP="00000000" w:rsidRDefault="00000000" w:rsidRPr="00000000" w14:paraId="00000002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CANDIDATE INFORMATION</w:t>
      </w:r>
    </w:p>
    <w:p w:rsidR="00000000" w:rsidDel="00000000" w:rsidP="00000000" w:rsidRDefault="00000000" w:rsidRPr="00000000" w14:paraId="00000004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●First Name as shown on passport (Mandatory):  </w:t>
        <w:tab/>
      </w:r>
    </w:p>
    <w:p w:rsidR="00000000" w:rsidDel="00000000" w:rsidP="00000000" w:rsidRDefault="00000000" w:rsidRPr="00000000" w14:paraId="00000005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●Last Name as shown on passport (Mandatory):  </w:t>
        <w:tab/>
      </w:r>
    </w:p>
    <w:p w:rsidR="00000000" w:rsidDel="00000000" w:rsidP="00000000" w:rsidRDefault="00000000" w:rsidRPr="00000000" w14:paraId="00000006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●Gender (Mandatory):</w:t>
      </w:r>
    </w:p>
    <w:p w:rsidR="00000000" w:rsidDel="00000000" w:rsidP="00000000" w:rsidRDefault="00000000" w:rsidRPr="00000000" w14:paraId="00000007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●Email (Mandatory):</w:t>
      </w:r>
    </w:p>
    <w:p w:rsidR="00000000" w:rsidDel="00000000" w:rsidP="00000000" w:rsidRDefault="00000000" w:rsidRPr="00000000" w14:paraId="00000008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●Country of Citizenship (Mandatory):  </w:t>
        <w:tab/>
      </w:r>
    </w:p>
    <w:p w:rsidR="00000000" w:rsidDel="00000000" w:rsidP="00000000" w:rsidRDefault="00000000" w:rsidRPr="00000000" w14:paraId="00000009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●Degree Sought at Home Institution (Mandatory):  </w:t>
      </w:r>
    </w:p>
    <w:p w:rsidR="00000000" w:rsidDel="00000000" w:rsidP="00000000" w:rsidRDefault="00000000" w:rsidRPr="00000000" w14:paraId="0000000A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    ) Bachelor/Undergraduate Degree</w:t>
      </w:r>
    </w:p>
    <w:p w:rsidR="00000000" w:rsidDel="00000000" w:rsidP="00000000" w:rsidRDefault="00000000" w:rsidRPr="00000000" w14:paraId="0000000B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    ) Master’s Degree</w:t>
      </w:r>
    </w:p>
    <w:p w:rsidR="00000000" w:rsidDel="00000000" w:rsidP="00000000" w:rsidRDefault="00000000" w:rsidRPr="00000000" w14:paraId="0000000C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   ) Doctorate/Ph.D.</w:t>
      </w:r>
    </w:p>
    <w:p w:rsidR="00000000" w:rsidDel="00000000" w:rsidP="00000000" w:rsidRDefault="00000000" w:rsidRPr="00000000" w14:paraId="0000000D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Field of Study: ___________________________</w:t>
      </w:r>
    </w:p>
    <w:p w:rsidR="00000000" w:rsidDel="00000000" w:rsidP="00000000" w:rsidRDefault="00000000" w:rsidRPr="00000000" w14:paraId="0000000E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●Expected Completion Date of Degree (mm/yyyy) (Mandatory):  </w:t>
        <w:tab/>
      </w:r>
    </w:p>
    <w:p w:rsidR="00000000" w:rsidDel="00000000" w:rsidP="00000000" w:rsidRDefault="00000000" w:rsidRPr="00000000" w14:paraId="00000010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●Provide a list of 5 undergraduate level Trent University courses to be undertaken (maximum of 1000 characters). </w:t>
      </w:r>
    </w:p>
    <w:p w:rsidR="00000000" w:rsidDel="00000000" w:rsidP="00000000" w:rsidRDefault="00000000" w:rsidRPr="00000000" w14:paraId="00000012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color w:val="ff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ff0000"/>
          <w:sz w:val="22"/>
          <w:szCs w:val="22"/>
          <w:rtl w:val="0"/>
        </w:rPr>
        <w:t xml:space="preserve">(Alterado pelo Edital nº 006/2026-CRI)</w:t>
      </w:r>
    </w:p>
    <w:p w:rsidR="00000000" w:rsidDel="00000000" w:rsidP="00000000" w:rsidRDefault="00000000" w:rsidRPr="00000000" w14:paraId="00000013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●Language of Study at Canadian Host Institution (Mandatory):  </w:t>
      </w:r>
    </w:p>
    <w:p w:rsidR="00000000" w:rsidDel="00000000" w:rsidP="00000000" w:rsidRDefault="00000000" w:rsidRPr="00000000" w14:paraId="00000014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ind w:right="-629"/>
        <w:jc w:val="both"/>
        <w:rPr>
          <w:rFonts w:ascii="Arial" w:cs="Arial" w:eastAsia="Arial" w:hAnsi="Arial"/>
          <w:color w:val="1a1a1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18"/>
          <w:szCs w:val="18"/>
          <w:rtl w:val="0"/>
        </w:rPr>
        <w:t xml:space="preserve">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color w:val="1a1a1a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3040" w:left="1605" w:right="1571" w:header="117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Coordenadoria de Relações Internacionais – UENP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Universidade Estadual do Norte do Paraná, criada pela Lei Estadual 15.300/2006 - Autorizada pelo Decreto Estadual no 3909/2008 – CNPJ 08.885.100/0001-54 Av. Getúlio Vargas, 850 - CEP 86400-000 Jacarezinho/PR – http://cri.uenp.edu.br/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99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99"/>
        <w:sz w:val="22"/>
        <w:szCs w:val="22"/>
        <w:u w:val="none"/>
        <w:shd w:fill="auto" w:val="clear"/>
        <w:vertAlign w:val="baseline"/>
        <w:rtl w:val="0"/>
      </w:rPr>
      <w:t xml:space="preserve"> 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7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2103120</wp:posOffset>
          </wp:positionH>
          <wp:positionV relativeFrom="paragraph">
            <wp:posOffset>-509269</wp:posOffset>
          </wp:positionV>
          <wp:extent cx="1299845" cy="1549400"/>
          <wp:effectExtent b="0" l="0" r="0" t="0"/>
          <wp:wrapSquare wrapText="bothSides" distB="0" distT="0" distL="114300" distR="11430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99845" cy="15494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3873500</wp:posOffset>
          </wp:positionH>
          <wp:positionV relativeFrom="paragraph">
            <wp:posOffset>-51434</wp:posOffset>
          </wp:positionV>
          <wp:extent cx="2139950" cy="956945"/>
          <wp:effectExtent b="0" l="0" r="0" t="0"/>
          <wp:wrapSquare wrapText="bothSides" distB="0" distT="0" distL="114300" distR="11430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139950" cy="95694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8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80808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80808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color w:val="80808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color w:val="80808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color w:val="80808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8775"/>
        <w:tab w:val="right" w:leader="none" w:pos="9638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80808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808080"/>
        <w:sz w:val="22"/>
        <w:szCs w:val="22"/>
        <w:u w:val="none"/>
        <w:shd w:fill="auto" w:val="clear"/>
        <w:vertAlign w:val="baseline"/>
        <w:rtl w:val="0"/>
      </w:rPr>
      <w:t xml:space="preserve">Reitoria</w:t>
    </w:r>
  </w:p>
  <w:p w:rsidR="00000000" w:rsidDel="00000000" w:rsidP="00000000" w:rsidRDefault="00000000" w:rsidRPr="00000000" w14:paraId="0000001F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80808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808080"/>
        <w:sz w:val="22"/>
        <w:szCs w:val="22"/>
        <w:u w:val="none"/>
        <w:shd w:fill="auto" w:val="clear"/>
        <w:vertAlign w:val="baseline"/>
        <w:rtl w:val="0"/>
      </w:rPr>
      <w:t xml:space="preserve">Coordenadoria de Relações Internacionais</w:t>
    </w:r>
  </w:p>
  <w:p w:rsidR="00000000" w:rsidDel="00000000" w:rsidP="00000000" w:rsidRDefault="00000000" w:rsidRPr="00000000" w14:paraId="00000020">
    <w:pPr>
      <w:keepNext w:val="0"/>
      <w:keepLines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80808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/>
    <w:rPr>
      <w:b w:val="1"/>
    </w:rPr>
  </w:style>
  <w:style w:type="paragraph" w:styleId="Heading2">
    <w:name w:val="heading 2"/>
    <w:basedOn w:val="Normal"/>
    <w:next w:val="Normal"/>
    <w:pPr>
      <w:spacing w:before="200" w:lineRule="auto"/>
    </w:pPr>
    <w:rPr>
      <w:b w:val="1"/>
    </w:rPr>
  </w:style>
  <w:style w:type="paragraph" w:styleId="Heading3">
    <w:name w:val="heading 3"/>
    <w:basedOn w:val="Normal"/>
    <w:next w:val="Normal"/>
    <w:pPr>
      <w:spacing w:before="140" w:lineRule="auto"/>
    </w:pPr>
    <w:rPr>
      <w:b w:val="1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jc w:val="center"/>
    </w:pPr>
    <w:rPr>
      <w:b w:val="1"/>
      <w:sz w:val="56"/>
      <w:szCs w:val="56"/>
    </w:r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0"/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hd w:fill="auto" w:val="clear"/>
      <w:spacing w:after="120" w:before="60" w:line="240" w:lineRule="auto"/>
      <w:ind w:left="0" w:right="0" w:firstLine="0"/>
      <w:jc w:val="center"/>
    </w:pPr>
    <w:rPr>
      <w:rFonts w:ascii="Liberation Sans" w:cs="Liberation Sans" w:eastAsia="Liberation Sans" w:hAnsi="Liberation Sans"/>
      <w:color w:val="000000"/>
      <w:sz w:val="36"/>
      <w:szCs w:val="36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1046-11.2.0.11486</vt:lpwstr>
  </property>
  <property fmtid="{D5CDD505-2E9C-101B-9397-08002B2CF9AE}" pid="3" name="ICV">
    <vt:lpwstr>FF1215A14002479CA97FFEAAE65E880B</vt:lpwstr>
  </property>
</Properties>
</file>